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F93" w:rsidRPr="00E42A38" w:rsidRDefault="00B240F9" w:rsidP="00B240F9">
      <w:pPr>
        <w:pStyle w:val="Geenafstand"/>
        <w:rPr>
          <w:b/>
          <w:sz w:val="24"/>
        </w:rPr>
      </w:pPr>
      <w:r w:rsidRPr="00E42A38">
        <w:rPr>
          <w:b/>
          <w:sz w:val="24"/>
        </w:rPr>
        <w:t xml:space="preserve">Kenmerken veel voorkomende </w:t>
      </w:r>
      <w:proofErr w:type="spellStart"/>
      <w:r w:rsidRPr="00E42A38">
        <w:rPr>
          <w:b/>
          <w:sz w:val="24"/>
        </w:rPr>
        <w:t>gedrags</w:t>
      </w:r>
      <w:proofErr w:type="spellEnd"/>
      <w:r w:rsidRPr="00E42A38">
        <w:rPr>
          <w:b/>
          <w:sz w:val="24"/>
        </w:rPr>
        <w:t>- en leerstoornissen</w:t>
      </w:r>
    </w:p>
    <w:p w:rsidR="00B240F9" w:rsidRDefault="00B240F9" w:rsidP="00B240F9">
      <w:pPr>
        <w:pStyle w:val="Geenafstand"/>
      </w:pPr>
      <w:r>
        <w:t xml:space="preserve">Bij een gedragsstoornis is er vaak letterlijk iets mis in het hoofd. De verbinding tussen de linker- en de rechterhersenhelft is vaak niet goed. </w:t>
      </w:r>
      <w:proofErr w:type="gramStart"/>
      <w:r>
        <w:t>er</w:t>
      </w:r>
      <w:proofErr w:type="gramEnd"/>
      <w:r>
        <w:t xml:space="preserve"> is dan te veel of te weinig van een vloeistof in het hoofd. Ook de beste medicijnen kunnen dat niet helemaal goed maken. Maar </w:t>
      </w:r>
      <w:proofErr w:type="gramStart"/>
      <w:r>
        <w:t>zo’n</w:t>
      </w:r>
      <w:proofErr w:type="gramEnd"/>
      <w:r>
        <w:t xml:space="preserve"> stoornis geeft je ook mogelijkheden, kracht die “normale” mensen niet hebben. </w:t>
      </w:r>
    </w:p>
    <w:p w:rsidR="00B240F9" w:rsidRDefault="00B240F9" w:rsidP="00B240F9">
      <w:pPr>
        <w:pStyle w:val="Geenafstand"/>
      </w:pPr>
    </w:p>
    <w:p w:rsidR="00B240F9" w:rsidRDefault="00B240F9" w:rsidP="00B240F9">
      <w:pPr>
        <w:pStyle w:val="Geenafstand"/>
      </w:pPr>
      <w:r>
        <w:t xml:space="preserve">In onze westerse wereld hebben we maatstaven voor normaal gedrag. Als je daarvan te veel afwijkt, hebt je mooi pech: dan heb je een gedragsstoornis. </w:t>
      </w:r>
      <w:proofErr w:type="gramStart"/>
      <w:r>
        <w:t>Zo’n</w:t>
      </w:r>
      <w:proofErr w:type="gramEnd"/>
      <w:r>
        <w:t xml:space="preserve"> stoornis kan lichamelijk en/of sociaal-emotioneel gegroeid zijn. Meestal kun je er niets aan doen dat je een stoornis hebt. Wel kun je leren er mee om te gaan. Gedragswetenschappers hebben internationaal afgesproken welke kenmerken bij een stoornis horen. Die kenmerken vind je in de DSM-IV: </w:t>
      </w:r>
      <w:proofErr w:type="spellStart"/>
      <w:r>
        <w:t>statistical</w:t>
      </w:r>
      <w:proofErr w:type="spellEnd"/>
      <w:r>
        <w:t xml:space="preserve"> </w:t>
      </w:r>
      <w:proofErr w:type="spellStart"/>
      <w:r>
        <w:t>Manual</w:t>
      </w:r>
      <w:proofErr w:type="spellEnd"/>
      <w:r>
        <w:t xml:space="preserve"> of Mental Disorders, het statisch handboek van gedragsstoornissen. Een nadeel van de DSM-IV is de grote nadruk op de lastige/negatieve kenmerken van een stoornis. Dat iemand met ADHD vaak slim, creatief, liefdevol en energiek is, wordt daarin bijvoorbeeld niet genoemd. Het gaat echt om de stoornis, met het gevaar dat mensen te eenzijdig op hun stoornis beoordeeld en aangesproken worden. </w:t>
      </w:r>
    </w:p>
    <w:p w:rsidR="00B240F9" w:rsidRDefault="00B240F9" w:rsidP="00B240F9">
      <w:pPr>
        <w:pStyle w:val="Geenafstand"/>
      </w:pPr>
    </w:p>
    <w:p w:rsidR="00B240F9" w:rsidRDefault="00B240F9" w:rsidP="00B240F9">
      <w:pPr>
        <w:pStyle w:val="Geenafstand"/>
        <w:rPr>
          <w:b/>
        </w:rPr>
      </w:pPr>
      <w:r>
        <w:rPr>
          <w:b/>
        </w:rPr>
        <w:t>Kenmerken van autisme</w:t>
      </w:r>
    </w:p>
    <w:p w:rsidR="00B240F9" w:rsidRDefault="00B240F9" w:rsidP="00B240F9">
      <w:pPr>
        <w:pStyle w:val="Geenafstand"/>
        <w:rPr>
          <w:b/>
        </w:rPr>
      </w:pPr>
      <w:proofErr w:type="gramStart"/>
      <w:r>
        <w:rPr>
          <w:b/>
        </w:rPr>
        <w:t>a</w:t>
      </w:r>
      <w:proofErr w:type="gramEnd"/>
      <w:r>
        <w:rPr>
          <w:b/>
        </w:rPr>
        <w:t>. kenmerken van sociale interactie</w:t>
      </w:r>
    </w:p>
    <w:p w:rsidR="00B240F9" w:rsidRDefault="00B240F9" w:rsidP="00B240F9">
      <w:pPr>
        <w:pStyle w:val="Geenafstand"/>
      </w:pPr>
      <w:r>
        <w:t xml:space="preserve">- uiterst gebrekkig gebruik van meervoudige non-verbaal gedrag, zoals oogcontact, gezichtuitdrukking en gebaren die sociale </w:t>
      </w:r>
      <w:proofErr w:type="gramStart"/>
      <w:r>
        <w:t>interactie</w:t>
      </w:r>
      <w:proofErr w:type="gramEnd"/>
      <w:r>
        <w:t xml:space="preserve"> reguleren</w:t>
      </w:r>
    </w:p>
    <w:p w:rsidR="00B240F9" w:rsidRDefault="00B240F9" w:rsidP="00B240F9">
      <w:pPr>
        <w:pStyle w:val="Geenafstand"/>
      </w:pPr>
      <w:r>
        <w:t>- tekortschieten in het aangaan van leeftijdsadequaat vriendschapsgedrag</w:t>
      </w:r>
    </w:p>
    <w:p w:rsidR="00B240F9" w:rsidRDefault="00B240F9" w:rsidP="00B240F9">
      <w:pPr>
        <w:pStyle w:val="Geenafstand"/>
      </w:pPr>
      <w:r>
        <w:t>- gebrek aan het spontaan willen delen van vreugde, ervaringen en prestaties met anderen</w:t>
      </w:r>
    </w:p>
    <w:p w:rsidR="00B240F9" w:rsidRDefault="00B240F9" w:rsidP="00B240F9">
      <w:pPr>
        <w:pStyle w:val="Geenafstand"/>
      </w:pPr>
      <w:r>
        <w:t>- gebrek aan sociale of emotionele wederkerigheid</w:t>
      </w:r>
    </w:p>
    <w:p w:rsidR="00B240F9" w:rsidRDefault="00B240F9" w:rsidP="00B240F9">
      <w:pPr>
        <w:pStyle w:val="Geenafstand"/>
      </w:pPr>
      <w:r>
        <w:t>De auti</w:t>
      </w:r>
      <w:r w:rsidR="00CE2022">
        <w:t xml:space="preserve">stische mens lijkt zich niet bewust te zijn van het bestaan of de gevoelens van anderen. Hij gaat met anderen om alsof zij voorwerpen zijn. </w:t>
      </w:r>
    </w:p>
    <w:p w:rsidR="00CE2022" w:rsidRDefault="00CE2022" w:rsidP="00B240F9">
      <w:pPr>
        <w:pStyle w:val="Geenafstand"/>
      </w:pPr>
    </w:p>
    <w:p w:rsidR="00CE2022" w:rsidRDefault="00CE2022" w:rsidP="00B240F9">
      <w:pPr>
        <w:pStyle w:val="Geenafstand"/>
        <w:rPr>
          <w:b/>
        </w:rPr>
      </w:pPr>
      <w:r>
        <w:rPr>
          <w:b/>
        </w:rPr>
        <w:t>b. tekort verbale en non-verbale communicatie</w:t>
      </w:r>
    </w:p>
    <w:p w:rsidR="00CE2022" w:rsidRDefault="00CE2022" w:rsidP="00B240F9">
      <w:pPr>
        <w:pStyle w:val="Geenafstand"/>
      </w:pPr>
      <w:r>
        <w:t>- late ontwikkeling van verbale communicatie, zonder poging om dit op een andere manier op te lossen, bijvoorbeeld met gebaren; soms afwezigheid van verbale communicatie</w:t>
      </w:r>
    </w:p>
    <w:p w:rsidR="00CE2022" w:rsidRDefault="00CE2022" w:rsidP="00B240F9">
      <w:pPr>
        <w:pStyle w:val="Geenafstand"/>
      </w:pPr>
      <w:r>
        <w:t xml:space="preserve">- bij diegene die spreken een opvallend onvermogen om een gesprek aan te knopen of voort te zetten. </w:t>
      </w:r>
    </w:p>
    <w:p w:rsidR="00CE2022" w:rsidRDefault="00CE2022" w:rsidP="00B240F9">
      <w:pPr>
        <w:pStyle w:val="Geenafstand"/>
      </w:pPr>
      <w:r>
        <w:t>- vreemd gebruik van inhoud of vorm van de taal, bijvoorbeeld woorden steeds herhalen, eigenaardige spraak of taalherhalingen</w:t>
      </w:r>
    </w:p>
    <w:p w:rsidR="00CE2022" w:rsidRDefault="00CE2022" w:rsidP="00B240F9">
      <w:pPr>
        <w:pStyle w:val="Geenafstand"/>
      </w:pPr>
      <w:r>
        <w:t>- overgevoelig reageren op bepaalde prikkels, stoffen of ervaringen</w:t>
      </w:r>
    </w:p>
    <w:p w:rsidR="00CE2022" w:rsidRDefault="00CE2022" w:rsidP="00B240F9">
      <w:pPr>
        <w:pStyle w:val="Geenafstand"/>
      </w:pPr>
      <w:r>
        <w:t>- afwezigheid van fantasieactiviteiten en gevarieerd spelgedrag</w:t>
      </w:r>
    </w:p>
    <w:p w:rsidR="00CE2022" w:rsidRDefault="00CE2022" w:rsidP="00B240F9">
      <w:pPr>
        <w:pStyle w:val="Geenafstand"/>
      </w:pPr>
    </w:p>
    <w:p w:rsidR="00CE2022" w:rsidRDefault="00CE2022" w:rsidP="00CE2022">
      <w:pPr>
        <w:pStyle w:val="Geenafstand"/>
        <w:rPr>
          <w:b/>
        </w:rPr>
      </w:pPr>
      <w:proofErr w:type="gramStart"/>
      <w:r>
        <w:rPr>
          <w:b/>
        </w:rPr>
        <w:t>c.</w:t>
      </w:r>
      <w:proofErr w:type="gramEnd"/>
      <w:r>
        <w:rPr>
          <w:b/>
        </w:rPr>
        <w:t xml:space="preserve"> Beperkte, zich herhalende eigenaardige gedragingen, activiteiten en </w:t>
      </w:r>
      <w:proofErr w:type="spellStart"/>
      <w:r>
        <w:rPr>
          <w:b/>
        </w:rPr>
        <w:t>intresses</w:t>
      </w:r>
      <w:proofErr w:type="spellEnd"/>
    </w:p>
    <w:p w:rsidR="00CE2022" w:rsidRDefault="00CE2022" w:rsidP="00CE2022">
      <w:pPr>
        <w:pStyle w:val="Geenafstand"/>
      </w:pPr>
      <w:r>
        <w:t>- in beslag genomen worden door één of meerdere stereotiepe gedragingen</w:t>
      </w:r>
    </w:p>
    <w:p w:rsidR="00CE2022" w:rsidRDefault="00CE2022" w:rsidP="00CE2022">
      <w:pPr>
        <w:pStyle w:val="Geenafstand"/>
      </w:pPr>
      <w:r>
        <w:t>- sterk vasthouden aan specifieke, niet-functionerende rituelen of routines</w:t>
      </w:r>
    </w:p>
    <w:p w:rsidR="00CE2022" w:rsidRDefault="00CE2022" w:rsidP="00CE2022">
      <w:pPr>
        <w:pStyle w:val="Geenafstand"/>
      </w:pPr>
      <w:r>
        <w:t>- stereotiepe, zich herhalende lichaamsbewegingen, plechtstatig lopen</w:t>
      </w:r>
    </w:p>
    <w:p w:rsidR="00CE2022" w:rsidRDefault="00CE2022" w:rsidP="00CE2022">
      <w:pPr>
        <w:pStyle w:val="Geenafstand"/>
      </w:pPr>
      <w:r>
        <w:t xml:space="preserve">- aanhoudende belangstelling voor onderdelen van voorwerpen. </w:t>
      </w:r>
    </w:p>
    <w:p w:rsidR="00E42A38" w:rsidRDefault="00E42A38" w:rsidP="00CE2022">
      <w:pPr>
        <w:pStyle w:val="Geenafstand"/>
      </w:pPr>
    </w:p>
    <w:p w:rsidR="00E42A38" w:rsidRDefault="00E42A38" w:rsidP="00CE2022">
      <w:pPr>
        <w:pStyle w:val="Geenafstand"/>
      </w:pPr>
      <w:r>
        <w:t>Er zijn verschillende vormen van autisme:</w:t>
      </w:r>
    </w:p>
    <w:p w:rsidR="00E42A38" w:rsidRDefault="00E42A38" w:rsidP="00CE2022">
      <w:pPr>
        <w:pStyle w:val="Geenafstand"/>
      </w:pPr>
      <w:r>
        <w:t xml:space="preserve">- klassiek autisme, ofwel de </w:t>
      </w:r>
      <w:proofErr w:type="spellStart"/>
      <w:r>
        <w:t>kannervorm</w:t>
      </w:r>
      <w:proofErr w:type="spellEnd"/>
      <w:r>
        <w:t>, gaat samen met een ernstige taalachterstand en gaat vaak samen met een verstandelijke beperking</w:t>
      </w:r>
    </w:p>
    <w:p w:rsidR="00E42A38" w:rsidRDefault="00E42A38" w:rsidP="00CE2022">
      <w:pPr>
        <w:pStyle w:val="Geenafstand"/>
      </w:pPr>
      <w:r>
        <w:t xml:space="preserve">- het syndroom van </w:t>
      </w:r>
      <w:proofErr w:type="spellStart"/>
      <w:r>
        <w:t>Asperger</w:t>
      </w:r>
      <w:proofErr w:type="spellEnd"/>
      <w:r>
        <w:t xml:space="preserve"> is autisme met een vertraagde taalontwikkeling en een normale tot zeer hoge intelligentie</w:t>
      </w:r>
    </w:p>
    <w:p w:rsidR="00E42A38" w:rsidRDefault="00E42A38" w:rsidP="00CE2022">
      <w:pPr>
        <w:pStyle w:val="Geenafstand"/>
      </w:pPr>
      <w:r>
        <w:t xml:space="preserve">- PDD-NOS: alleen de kenmerken op het gebied van sociale </w:t>
      </w:r>
      <w:proofErr w:type="gramStart"/>
      <w:r>
        <w:t>interactie</w:t>
      </w:r>
      <w:proofErr w:type="gramEnd"/>
      <w:r>
        <w:t xml:space="preserve"> (genoemd bij a). </w:t>
      </w:r>
    </w:p>
    <w:p w:rsidR="00E42A38" w:rsidRDefault="00E42A38" w:rsidP="00CE2022">
      <w:pPr>
        <w:pStyle w:val="Geenafstand"/>
      </w:pPr>
    </w:p>
    <w:p w:rsidR="00E42A38" w:rsidRDefault="00E42A38" w:rsidP="00CE2022">
      <w:pPr>
        <w:pStyle w:val="Geenafstand"/>
      </w:pPr>
    </w:p>
    <w:p w:rsidR="00E42A38" w:rsidRDefault="00E42A38">
      <w:r>
        <w:br w:type="page"/>
      </w:r>
    </w:p>
    <w:p w:rsidR="00CE2022" w:rsidRDefault="00E42A38" w:rsidP="00CE2022">
      <w:pPr>
        <w:pStyle w:val="Geenafstand"/>
        <w:rPr>
          <w:b/>
          <w:sz w:val="24"/>
        </w:rPr>
      </w:pPr>
      <w:r>
        <w:rPr>
          <w:b/>
          <w:sz w:val="24"/>
        </w:rPr>
        <w:lastRenderedPageBreak/>
        <w:t xml:space="preserve">Kenmerken van ADHD </w:t>
      </w:r>
    </w:p>
    <w:p w:rsidR="00E42A38" w:rsidRDefault="00E42A38" w:rsidP="00CE2022">
      <w:pPr>
        <w:pStyle w:val="Geenafstand"/>
      </w:pPr>
      <w:r>
        <w:t xml:space="preserve">ADHD staat voor: </w:t>
      </w:r>
      <w:proofErr w:type="spellStart"/>
      <w:r>
        <w:t>Attention</w:t>
      </w:r>
      <w:proofErr w:type="spellEnd"/>
      <w:r>
        <w:t xml:space="preserve"> Deficit </w:t>
      </w:r>
      <w:proofErr w:type="spellStart"/>
      <w:r>
        <w:t>Hyperactivity</w:t>
      </w:r>
      <w:proofErr w:type="spellEnd"/>
      <w:r>
        <w:t xml:space="preserve"> Disorder (</w:t>
      </w:r>
      <w:proofErr w:type="spellStart"/>
      <w:r>
        <w:t>aandachtstekorthyperactiviteitstoornis</w:t>
      </w:r>
      <w:proofErr w:type="spellEnd"/>
      <w:r>
        <w:t>)</w:t>
      </w:r>
    </w:p>
    <w:p w:rsidR="00E42A38" w:rsidRDefault="00E42A38" w:rsidP="00CE2022">
      <w:pPr>
        <w:pStyle w:val="Geenafstand"/>
      </w:pPr>
    </w:p>
    <w:p w:rsidR="00E42A38" w:rsidRDefault="00E42A38" w:rsidP="00CE2022">
      <w:pPr>
        <w:pStyle w:val="Geenafstand"/>
      </w:pPr>
      <w:r>
        <w:t xml:space="preserve">1. </w:t>
      </w:r>
      <w:proofErr w:type="gramStart"/>
      <w:r>
        <w:t>aandachtstekort</w:t>
      </w:r>
      <w:proofErr w:type="gramEnd"/>
      <w:r>
        <w:t>:</w:t>
      </w:r>
    </w:p>
    <w:p w:rsidR="00E42A38" w:rsidRDefault="00E42A38" w:rsidP="00CE2022">
      <w:pPr>
        <w:pStyle w:val="Geenafstand"/>
      </w:pPr>
      <w:r>
        <w:t>- slaagt er vaak niet in voldoende aandacht te geven aan details of maakt achteloos fouten in schoolwerk, in werk of bij andere activiteiten</w:t>
      </w:r>
    </w:p>
    <w:p w:rsidR="00E42A38" w:rsidRDefault="00E42A38" w:rsidP="00CE2022">
      <w:pPr>
        <w:pStyle w:val="Geenafstand"/>
      </w:pPr>
      <w:r>
        <w:t>- heeft vaak moeite om de aandacht bij taken of spel te houden</w:t>
      </w:r>
    </w:p>
    <w:p w:rsidR="00E42A38" w:rsidRDefault="00E42A38" w:rsidP="00CE2022">
      <w:pPr>
        <w:pStyle w:val="Geenafstand"/>
      </w:pPr>
      <w:r>
        <w:t>- lijkt vaak niet te luisteren als hij direct aangesproken wordt</w:t>
      </w:r>
    </w:p>
    <w:p w:rsidR="00E42A38" w:rsidRDefault="00E42A38" w:rsidP="00CE2022">
      <w:pPr>
        <w:pStyle w:val="Geenafstand"/>
      </w:pPr>
      <w:r>
        <w:t>- volgt vaak aanwijzingen niet op en slaagt er vaak niet in om schoolwerk en karweitjes af te maken of verplichtingen op het werk na te komen</w:t>
      </w:r>
    </w:p>
    <w:p w:rsidR="00E42A38" w:rsidRDefault="00E42A38" w:rsidP="00CE2022">
      <w:pPr>
        <w:pStyle w:val="Geenafstand"/>
      </w:pPr>
      <w:r>
        <w:t>- heeft vaak moeite met het organiseren van taken en activiteiten</w:t>
      </w:r>
    </w:p>
    <w:p w:rsidR="00E42A38" w:rsidRDefault="00E42A38" w:rsidP="00CE2022">
      <w:pPr>
        <w:pStyle w:val="Geenafstand"/>
      </w:pPr>
      <w:r>
        <w:t>- vermijdt vaak en heeft een afkeer van of is onwillig om zich bezig te houden met taken die aanhoudende aandacht vereisen</w:t>
      </w:r>
    </w:p>
    <w:p w:rsidR="00E42A38" w:rsidRDefault="00E42A38" w:rsidP="00CE2022">
      <w:pPr>
        <w:pStyle w:val="Geenafstand"/>
      </w:pPr>
      <w:r>
        <w:t>- raakt vaak dingen kwijt die nodig zijn voor taken of bezigheden</w:t>
      </w:r>
    </w:p>
    <w:p w:rsidR="00E42A38" w:rsidRDefault="00E42A38" w:rsidP="00CE2022">
      <w:pPr>
        <w:pStyle w:val="Geenafstand"/>
      </w:pPr>
      <w:r>
        <w:t>- wordt vaak gemakkelijk afgeleid door uitwendige prikkels</w:t>
      </w:r>
    </w:p>
    <w:p w:rsidR="00E42A38" w:rsidRDefault="00E42A38" w:rsidP="00CE2022">
      <w:pPr>
        <w:pStyle w:val="Geenafstand"/>
      </w:pPr>
      <w:r>
        <w:t>- is vaak vergeetachtig in zijn doen en laten</w:t>
      </w:r>
    </w:p>
    <w:p w:rsidR="00E42A38" w:rsidRDefault="00E42A38" w:rsidP="00CE2022">
      <w:pPr>
        <w:pStyle w:val="Geenafstand"/>
      </w:pPr>
    </w:p>
    <w:p w:rsidR="00E42A38" w:rsidRDefault="00E42A38" w:rsidP="00CE2022">
      <w:pPr>
        <w:pStyle w:val="Geenafstand"/>
      </w:pPr>
      <w:r>
        <w:t xml:space="preserve">2. Hyperactiviteitimpulsiviteit </w:t>
      </w:r>
    </w:p>
    <w:p w:rsidR="00E42A38" w:rsidRDefault="00E42A38" w:rsidP="00CE2022">
      <w:pPr>
        <w:pStyle w:val="Geenafstand"/>
        <w:rPr>
          <w:i/>
        </w:rPr>
      </w:pPr>
      <w:r>
        <w:rPr>
          <w:i/>
        </w:rPr>
        <w:t>Hyperactiviteit</w:t>
      </w:r>
    </w:p>
    <w:p w:rsidR="00E42A38" w:rsidRDefault="00E42A38" w:rsidP="00CE2022">
      <w:pPr>
        <w:pStyle w:val="Geenafstand"/>
      </w:pPr>
      <w:r>
        <w:t>- zit vaak met handen te friemelen, met de voeten te schuiven en op zijn stoel te wiebelen of draaien</w:t>
      </w:r>
    </w:p>
    <w:p w:rsidR="00E42A38" w:rsidRDefault="00E42A38" w:rsidP="00CE2022">
      <w:pPr>
        <w:pStyle w:val="Geenafstand"/>
      </w:pPr>
      <w:r>
        <w:t>- staat zomaar op, terwijl van het kind verwacht wordt dat het blijft zitten</w:t>
      </w:r>
    </w:p>
    <w:p w:rsidR="00E42A38" w:rsidRDefault="00E42A38" w:rsidP="00CE2022">
      <w:pPr>
        <w:pStyle w:val="Geenafstand"/>
      </w:pPr>
      <w:r>
        <w:t>- rent vaak rond of klimt overal op in situaties waarin dit ongepast is</w:t>
      </w:r>
    </w:p>
    <w:p w:rsidR="00E42A38" w:rsidRDefault="00E42A38" w:rsidP="00CE2022">
      <w:pPr>
        <w:pStyle w:val="Geenafstand"/>
      </w:pPr>
      <w:r>
        <w:t>- voelt zich rusteloos</w:t>
      </w:r>
    </w:p>
    <w:p w:rsidR="00E42A38" w:rsidRDefault="00E42A38" w:rsidP="00CE2022">
      <w:pPr>
        <w:pStyle w:val="Geenafstand"/>
      </w:pPr>
      <w:r>
        <w:t>- heeft vaak moeite om rustig mee te spelen of aan vrijetijdsactiviteiten deel te nemen</w:t>
      </w:r>
    </w:p>
    <w:p w:rsidR="00E42A38" w:rsidRDefault="00E42A38" w:rsidP="00CE2022">
      <w:pPr>
        <w:pStyle w:val="Geenafstand"/>
      </w:pPr>
      <w:r>
        <w:t>- is vaak in de weer of draaft maar door</w:t>
      </w:r>
    </w:p>
    <w:p w:rsidR="00E42A38" w:rsidRDefault="00E42A38" w:rsidP="00CE2022">
      <w:pPr>
        <w:pStyle w:val="Geenafstand"/>
      </w:pPr>
      <w:r>
        <w:t>- praat vaak aan één stuk door.</w:t>
      </w:r>
    </w:p>
    <w:p w:rsidR="00E42A38" w:rsidRDefault="00E42A38" w:rsidP="00CE2022">
      <w:pPr>
        <w:pStyle w:val="Geenafstand"/>
      </w:pPr>
    </w:p>
    <w:p w:rsidR="00E42A38" w:rsidRPr="00EB79C3" w:rsidRDefault="00E42A38" w:rsidP="00CE2022">
      <w:pPr>
        <w:pStyle w:val="Geenafstand"/>
        <w:rPr>
          <w:i/>
        </w:rPr>
      </w:pPr>
      <w:r w:rsidRPr="00EB79C3">
        <w:rPr>
          <w:i/>
        </w:rPr>
        <w:t>Impulsiviteit</w:t>
      </w:r>
    </w:p>
    <w:p w:rsidR="00E42A38" w:rsidRPr="00EB79C3" w:rsidRDefault="00E42A38" w:rsidP="00CE2022">
      <w:pPr>
        <w:pStyle w:val="Geenafstand"/>
      </w:pPr>
      <w:r w:rsidRPr="00EB79C3">
        <w:t>- gooit het antwoord er vaak al uit voordat de vraag helemaal is gesteld</w:t>
      </w:r>
    </w:p>
    <w:p w:rsidR="00E42A38" w:rsidRPr="00EB79C3" w:rsidRDefault="00E42A38" w:rsidP="00CE2022">
      <w:pPr>
        <w:pStyle w:val="Geenafstand"/>
      </w:pPr>
      <w:r w:rsidRPr="00EB79C3">
        <w:t>- kan vaak niet op zijn beurt wachten, in een winkel, bij sport of spel of in groepssituaties</w:t>
      </w:r>
    </w:p>
    <w:p w:rsidR="00EB79C3" w:rsidRPr="00EB79C3" w:rsidRDefault="00EB79C3" w:rsidP="00CE2022">
      <w:pPr>
        <w:pStyle w:val="Geenafstand"/>
      </w:pPr>
      <w:r w:rsidRPr="00EB79C3">
        <w:t>- verstoort vaak bezigheden van anderen of dringt zich op</w:t>
      </w:r>
    </w:p>
    <w:p w:rsidR="00EB79C3" w:rsidRPr="00EB79C3" w:rsidRDefault="00EB79C3" w:rsidP="00CE2022">
      <w:pPr>
        <w:pStyle w:val="Geenafstand"/>
      </w:pPr>
    </w:p>
    <w:p w:rsidR="00EB79C3" w:rsidRPr="00EB79C3" w:rsidRDefault="00EB79C3" w:rsidP="00CE2022">
      <w:pPr>
        <w:pStyle w:val="Geenafstand"/>
      </w:pPr>
      <w:r w:rsidRPr="00EB79C3">
        <w:rPr>
          <w:b/>
        </w:rPr>
        <w:t>ADD</w:t>
      </w:r>
      <w:r w:rsidRPr="00EB79C3">
        <w:t>(</w:t>
      </w:r>
      <w:proofErr w:type="spellStart"/>
      <w:r w:rsidRPr="00EB79C3">
        <w:t>attention</w:t>
      </w:r>
      <w:proofErr w:type="spellEnd"/>
      <w:r w:rsidRPr="00EB79C3">
        <w:t xml:space="preserve"> </w:t>
      </w:r>
      <w:proofErr w:type="spellStart"/>
      <w:r w:rsidRPr="00EB79C3">
        <w:t>defict</w:t>
      </w:r>
      <w:proofErr w:type="spellEnd"/>
      <w:r w:rsidRPr="00EB79C3">
        <w:t xml:space="preserve"> disorder) heeft alleen de kenmerken van aandachtstekort, dus hierbij is geen sprake van hyperactiviteit en impulsiviteit. </w:t>
      </w:r>
    </w:p>
    <w:p w:rsidR="00EB79C3" w:rsidRDefault="00EB79C3" w:rsidP="00CE2022">
      <w:pPr>
        <w:pStyle w:val="Geenafstand"/>
        <w:rPr>
          <w:sz w:val="20"/>
        </w:rPr>
      </w:pPr>
    </w:p>
    <w:p w:rsidR="00EB79C3" w:rsidRDefault="00EB79C3" w:rsidP="00CE2022">
      <w:pPr>
        <w:pStyle w:val="Geenafstand"/>
        <w:rPr>
          <w:b/>
          <w:sz w:val="24"/>
        </w:rPr>
      </w:pPr>
      <w:r>
        <w:rPr>
          <w:b/>
          <w:sz w:val="24"/>
        </w:rPr>
        <w:t xml:space="preserve">Kenmerken faalangst </w:t>
      </w:r>
    </w:p>
    <w:p w:rsidR="00EB79C3" w:rsidRDefault="00EB79C3" w:rsidP="00CE2022">
      <w:pPr>
        <w:pStyle w:val="Geenafstand"/>
      </w:pPr>
      <w:r>
        <w:t xml:space="preserve">1. </w:t>
      </w:r>
      <w:r w:rsidR="005D3592">
        <w:t>E</w:t>
      </w:r>
      <w:r>
        <w:t xml:space="preserve">r is een duidelijke en aanhoudende angst voor één of meer situaties waarin men sociaal moet </w:t>
      </w:r>
      <w:proofErr w:type="spellStart"/>
      <w:r>
        <w:t>funictioneren</w:t>
      </w:r>
      <w:proofErr w:type="spellEnd"/>
      <w:r>
        <w:t xml:space="preserve"> of iets moet presteren en waarbij men blootgesteld wordt aan onbekenden of een mogelijk kritische beoordeling door anderen. De betrokkene </w:t>
      </w:r>
      <w:proofErr w:type="gramStart"/>
      <w:r>
        <w:t>is</w:t>
      </w:r>
      <w:proofErr w:type="gramEnd"/>
      <w:r>
        <w:t xml:space="preserve"> bang dat hij zich op een manier zal gedragen die vernederd of beschamend is. </w:t>
      </w:r>
    </w:p>
    <w:p w:rsidR="00EB79C3" w:rsidRDefault="00EB79C3" w:rsidP="00CE2022">
      <w:pPr>
        <w:pStyle w:val="Geenafstand"/>
      </w:pPr>
    </w:p>
    <w:p w:rsidR="00EB79C3" w:rsidRDefault="00EB79C3" w:rsidP="00CE2022">
      <w:pPr>
        <w:pStyle w:val="Geenafstand"/>
      </w:pPr>
      <w:r>
        <w:t xml:space="preserve">Let op: bij kinderen moeten er aanwijzingen zijn dat ze in staat zijn tot bij de leeftijd passende sociale relaties met bekende mensen en moet de angst voorkomen in gezelschap van leeftijdsgenoten en niet alleen maar in </w:t>
      </w:r>
      <w:proofErr w:type="gramStart"/>
      <w:r>
        <w:t>interactie</w:t>
      </w:r>
      <w:proofErr w:type="gramEnd"/>
      <w:r>
        <w:t xml:space="preserve"> met volwassen.</w:t>
      </w:r>
    </w:p>
    <w:p w:rsidR="00EB79C3" w:rsidRDefault="00EB79C3" w:rsidP="00CE2022">
      <w:pPr>
        <w:pStyle w:val="Geenafstand"/>
      </w:pPr>
    </w:p>
    <w:p w:rsidR="00EB79C3" w:rsidRDefault="00EB79C3" w:rsidP="00CE2022">
      <w:pPr>
        <w:pStyle w:val="Geenafstand"/>
      </w:pPr>
      <w:r>
        <w:t xml:space="preserve">2. </w:t>
      </w:r>
      <w:r w:rsidR="005D3592">
        <w:t>B</w:t>
      </w:r>
      <w:r>
        <w:t>lootstelling aan de gevreesde sociale situaties lokt bijna zonder uitzondering angst uit, die de vorm kan krijgen van een situatiegebonden paniekaanval.</w:t>
      </w:r>
    </w:p>
    <w:p w:rsidR="00EB79C3" w:rsidRDefault="00EB79C3" w:rsidP="00CE2022">
      <w:pPr>
        <w:pStyle w:val="Geenafstand"/>
      </w:pPr>
    </w:p>
    <w:p w:rsidR="00EB79C3" w:rsidRDefault="00EB79C3" w:rsidP="00CE2022">
      <w:pPr>
        <w:pStyle w:val="Geenafstand"/>
      </w:pPr>
      <w:r>
        <w:t xml:space="preserve">Let op: bij kinderen kan de angst naar voren komen in de vorm van huilen, </w:t>
      </w:r>
      <w:r w:rsidR="005D3592">
        <w:t>woede-uitbarsting</w:t>
      </w:r>
      <w:r>
        <w:t>, verstijven of zich terugtrekken uit sociale situaties met onbekende personen.</w:t>
      </w:r>
    </w:p>
    <w:p w:rsidR="00EB79C3" w:rsidRDefault="00EB79C3" w:rsidP="00CE2022">
      <w:pPr>
        <w:pStyle w:val="Geenafstand"/>
      </w:pPr>
    </w:p>
    <w:p w:rsidR="00EB79C3" w:rsidRDefault="005D3592" w:rsidP="00CE2022">
      <w:pPr>
        <w:pStyle w:val="Geenafstand"/>
      </w:pPr>
      <w:r>
        <w:lastRenderedPageBreak/>
        <w:t>3. B</w:t>
      </w:r>
      <w:r w:rsidR="00EB79C3">
        <w:t xml:space="preserve">etrokkene </w:t>
      </w:r>
      <w:proofErr w:type="gramStart"/>
      <w:r w:rsidR="00EB79C3">
        <w:t>is</w:t>
      </w:r>
      <w:proofErr w:type="gramEnd"/>
      <w:r w:rsidR="00EB79C3">
        <w:t xml:space="preserve"> zich ervan bewust dat zijn angst overdreven of onredelijk is. Bij kinderen kan dit kenmerk ontbreken.</w:t>
      </w:r>
    </w:p>
    <w:p w:rsidR="00EB79C3" w:rsidRDefault="00EB79C3" w:rsidP="00CE2022">
      <w:pPr>
        <w:pStyle w:val="Geenafstand"/>
      </w:pPr>
    </w:p>
    <w:p w:rsidR="00EB79C3" w:rsidRDefault="005D3592" w:rsidP="00CE2022">
      <w:pPr>
        <w:pStyle w:val="Geenafstand"/>
      </w:pPr>
      <w:r>
        <w:t>4. D</w:t>
      </w:r>
      <w:r w:rsidR="00EB79C3">
        <w:t>e gevreesde sociale situaties of de situaties waarin men moet optreden, worden vermeden of doorstaan met intense angst of lijden.</w:t>
      </w:r>
    </w:p>
    <w:p w:rsidR="00EB79C3" w:rsidRDefault="00EB79C3" w:rsidP="00CE2022">
      <w:pPr>
        <w:pStyle w:val="Geenafstand"/>
      </w:pPr>
    </w:p>
    <w:p w:rsidR="00EB79C3" w:rsidRDefault="00EB79C3" w:rsidP="00CE2022">
      <w:pPr>
        <w:pStyle w:val="Geenafstand"/>
      </w:pPr>
      <w:r>
        <w:t xml:space="preserve">5. </w:t>
      </w:r>
      <w:r w:rsidR="005D3592">
        <w:t>D</w:t>
      </w:r>
      <w:r>
        <w:t xml:space="preserve">e vermijding, de angstige verwachting of het lijden in de gevreesde sociale situatie(s) of de situatie(s) waarin men moet optreden, belemmeren in hoge mate de normale dagelijkse routine, het beroepsmatige </w:t>
      </w:r>
      <w:proofErr w:type="spellStart"/>
      <w:r>
        <w:t>fuctioneren</w:t>
      </w:r>
      <w:proofErr w:type="spellEnd"/>
      <w:r>
        <w:t xml:space="preserve"> (of studie of school) of de sociale activiteiten of relaties met anderen. Of er is sprake van een duidelijk lijden door het hebben van een fobie.</w:t>
      </w:r>
    </w:p>
    <w:p w:rsidR="00EB79C3" w:rsidRDefault="00EB79C3" w:rsidP="00CE2022">
      <w:pPr>
        <w:pStyle w:val="Geenafstand"/>
      </w:pPr>
    </w:p>
    <w:p w:rsidR="00EB79C3" w:rsidRDefault="005D3592" w:rsidP="00CE2022">
      <w:pPr>
        <w:pStyle w:val="Geenafstand"/>
      </w:pPr>
      <w:r>
        <w:t>6. B</w:t>
      </w:r>
      <w:r w:rsidR="00EB79C3">
        <w:t>ij personen</w:t>
      </w:r>
      <w:r>
        <w:t xml:space="preserve"> onder de 18 jaar is de duur te </w:t>
      </w:r>
      <w:r w:rsidR="00EB79C3">
        <w:t>minste zes maanden.</w:t>
      </w:r>
    </w:p>
    <w:p w:rsidR="00EB79C3" w:rsidRDefault="00EB79C3" w:rsidP="00CE2022">
      <w:pPr>
        <w:pStyle w:val="Geenafstand"/>
      </w:pPr>
    </w:p>
    <w:p w:rsidR="00EB79C3" w:rsidRDefault="00EB79C3" w:rsidP="00CE2022">
      <w:pPr>
        <w:pStyle w:val="Geenafstand"/>
      </w:pPr>
      <w:r>
        <w:t xml:space="preserve">7. </w:t>
      </w:r>
      <w:r w:rsidR="005D3592">
        <w:t>D</w:t>
      </w:r>
      <w:r>
        <w:t xml:space="preserve">e angst of de vermijding komt niet door het gebruik van een middel (zoals drugs of een geneesmiddel) of door een lichamelijke aandoening en is niet eerder toe te schrijven aan een andere psychische stoornis. </w:t>
      </w:r>
    </w:p>
    <w:p w:rsidR="00EB79C3" w:rsidRDefault="00EB79C3" w:rsidP="00CE2022">
      <w:pPr>
        <w:pStyle w:val="Geenafstand"/>
      </w:pPr>
    </w:p>
    <w:p w:rsidR="00EB79C3" w:rsidRDefault="00EB79C3" w:rsidP="00CE2022">
      <w:pPr>
        <w:pStyle w:val="Geenafstand"/>
      </w:pPr>
      <w:r>
        <w:t xml:space="preserve">8. </w:t>
      </w:r>
      <w:r w:rsidR="005D3592">
        <w:t>I</w:t>
      </w:r>
      <w:r>
        <w:t xml:space="preserve">ndien sprake is van een lichamelijke aandoening of een andere psychische stoornis, houdt de angst van criterium A </w:t>
      </w:r>
      <w:r w:rsidR="005D3592">
        <w:t>daarmee</w:t>
      </w:r>
      <w:r>
        <w:t xml:space="preserve"> geen verband. Bijvoorbeeld de angst is niet om te stotteren, beven bij de ziekte van Parkinson, of een abnormaal eetgedrag bij Anorexia nervosa.</w:t>
      </w:r>
    </w:p>
    <w:p w:rsidR="00EB79C3" w:rsidRDefault="00EB79C3" w:rsidP="00CE2022">
      <w:pPr>
        <w:pStyle w:val="Geenafstand"/>
      </w:pPr>
    </w:p>
    <w:p w:rsidR="0047227F" w:rsidRDefault="0047227F">
      <w:pPr>
        <w:rPr>
          <w:b/>
          <w:sz w:val="24"/>
        </w:rPr>
      </w:pPr>
      <w:r>
        <w:rPr>
          <w:b/>
          <w:sz w:val="24"/>
        </w:rPr>
        <w:br w:type="page"/>
      </w:r>
    </w:p>
    <w:p w:rsidR="00EB79C3" w:rsidRDefault="005D3592" w:rsidP="00CE2022">
      <w:pPr>
        <w:pStyle w:val="Geenafstand"/>
        <w:rPr>
          <w:b/>
          <w:sz w:val="24"/>
        </w:rPr>
      </w:pPr>
      <w:r>
        <w:rPr>
          <w:b/>
          <w:sz w:val="24"/>
        </w:rPr>
        <w:lastRenderedPageBreak/>
        <w:t>School, het tweede milieu</w:t>
      </w:r>
    </w:p>
    <w:p w:rsidR="005D3592" w:rsidRDefault="005D3592" w:rsidP="00CE2022">
      <w:pPr>
        <w:pStyle w:val="Geenafstand"/>
      </w:pPr>
      <w:r>
        <w:t xml:space="preserve">Een kind met een stoornis of sociaal-emotioneel probleem heeft al veel meegemaakt als hij de school binnenkomt. Het kind heeft vaak een negatief zelfbeeld opgebouwd, door thuis en/of omgeving. Stoornissen als ADHD, autisme en ODD gaan vaak samen met faalangst, vaak diep verstopt onder een grote mond of stoer gedrag. </w:t>
      </w:r>
    </w:p>
    <w:p w:rsidR="005D3592" w:rsidRDefault="005D3592" w:rsidP="00CE2022">
      <w:pPr>
        <w:pStyle w:val="Geenafstand"/>
      </w:pPr>
    </w:p>
    <w:p w:rsidR="005D3592" w:rsidRDefault="005D3592" w:rsidP="00CE2022">
      <w:pPr>
        <w:pStyle w:val="Geenafstand"/>
      </w:pPr>
      <w:r>
        <w:t>Helaas zitten veel leerkrachten op een reguliere basisschool vast aan de normen waaraan een kind moet voldoen. Veel leerkrachten proberen een kind ondanks de stoornis toch aan alle normen te laten voldoen. Een kind met dyslexie krijgt veel extra spellinglessen. Een kind met ADHD oefent zijn impulsen te beheersen. Maar de meeste kinderen met dyslexie zullen niet goed leren spellen. De meeste kinderen met autisme kunnen zich niet snel aan nieuwe situaties, werkvormen en toetsen aanpassen. De meeste kinderen met ADHD kunnen niet een uur stilzitten.</w:t>
      </w:r>
    </w:p>
    <w:p w:rsidR="005D3592" w:rsidRDefault="005D3592" w:rsidP="00CE2022">
      <w:pPr>
        <w:pStyle w:val="Geenafstand"/>
      </w:pPr>
    </w:p>
    <w:p w:rsidR="005D3592" w:rsidRDefault="005D3592" w:rsidP="00CE2022">
      <w:pPr>
        <w:pStyle w:val="Geenafstand"/>
      </w:pPr>
      <w:r>
        <w:t>Helaas zijn ook de klassen op scholen voor speciaal onderwijs te vol. Leerkrachten hebben te weinig tijd om de specifieke vragen van bijzondere kinderen te horen. Veel bijzondere kinderen gaan elke dag uit hun eigen woonomgeving in het busje naar hun school. Ook die dagelijkse gang heeft vaak een negatief effect op het zelfbeeld van kinderen. ‘jij past niet bij ons, in onze wijk… jij moet naar die speciale school.’ Een school voor speciaal onderwijs is vaak aan de rand van een dorp of stad, liefst in de bossen.</w:t>
      </w:r>
    </w:p>
    <w:p w:rsidR="005D3592" w:rsidRDefault="005D3592" w:rsidP="00CE2022">
      <w:pPr>
        <w:pStyle w:val="Geenafstand"/>
      </w:pPr>
    </w:p>
    <w:p w:rsidR="005D3592" w:rsidRDefault="005D3592" w:rsidP="00CE2022">
      <w:pPr>
        <w:pStyle w:val="Geenafstand"/>
      </w:pPr>
      <w:r>
        <w:t>Gelukkig zijn er veel leerkrachten die dagelijks de vragen en het gedrag van hun leerlingen verstaan. Ze beseffen dat je een stoornis niet kunt verhelpen. Ze beseffen dat een kind kan leren, kan oefenen met zijn stoornis om te gaan. Ze beseffen dat ieder kind mogelijkheden en kansen heeft. Ze willen niet in de eerste plaats aan normen voldoen. Ze willen dat ieder kind optimale kansen krijgt zijn eigen mogelijkheden te ontplooien. Ze weten bijvoorbeeld uit ervaring:</w:t>
      </w:r>
    </w:p>
    <w:p w:rsidR="005D3592" w:rsidRDefault="005D3592" w:rsidP="00CE2022">
      <w:pPr>
        <w:pStyle w:val="Geenafstand"/>
      </w:pPr>
      <w:r>
        <w:t>- een kind met dyslexie kan vaak fantastische verhalen schrijven</w:t>
      </w:r>
    </w:p>
    <w:p w:rsidR="005D3592" w:rsidRDefault="005D3592" w:rsidP="00CE2022">
      <w:pPr>
        <w:pStyle w:val="Geenafstand"/>
      </w:pPr>
      <w:r>
        <w:t>- een kind met autisme is vaak steengoed in één bepaald onderwerp</w:t>
      </w:r>
    </w:p>
    <w:p w:rsidR="005D3592" w:rsidRDefault="005D3592" w:rsidP="00CE2022">
      <w:pPr>
        <w:pStyle w:val="Geenafstand"/>
      </w:pPr>
      <w:r>
        <w:t>- een kind met ADHD is vaak bovengemiddeld intelligent en enorm creatief</w:t>
      </w:r>
    </w:p>
    <w:p w:rsidR="005D3592" w:rsidRDefault="005D3592" w:rsidP="00CE2022">
      <w:pPr>
        <w:pStyle w:val="Geenafstand"/>
      </w:pPr>
    </w:p>
    <w:p w:rsidR="005D3592" w:rsidRPr="005D3592" w:rsidRDefault="005D3592" w:rsidP="00CE2022">
      <w:pPr>
        <w:pStyle w:val="Geenafstand"/>
      </w:pPr>
      <w:r>
        <w:t xml:space="preserve">Juist als onderwijsassistent ben je belangrijk voor bijzondere kinderen, krijg je de kans om één op één of in kleine groepen met hen te werken. Versta hun moeilijke gedrag altijd als een hulpvraag om jouw ondersteuning. Aanvaard ze met stoornis en al. Maak studie van hun specifieke stoornis. Ga uit van hun mogelijkheden. Stimuleer de zorg van klasgenoten voor een kind met een stoornis. Overleg met collega’s en deskundigen als je het gedrag van een kind niet begrijpt. </w:t>
      </w:r>
    </w:p>
    <w:p w:rsidR="00EB79C3" w:rsidRPr="00EB79C3" w:rsidRDefault="00EB79C3" w:rsidP="00CE2022">
      <w:pPr>
        <w:pStyle w:val="Geenafstand"/>
        <w:rPr>
          <w:b/>
          <w:sz w:val="20"/>
        </w:rPr>
      </w:pPr>
    </w:p>
    <w:p w:rsidR="00CE2022" w:rsidRPr="00CE2022" w:rsidRDefault="00CE2022" w:rsidP="00CE2022">
      <w:pPr>
        <w:pStyle w:val="Geenafstand"/>
      </w:pPr>
    </w:p>
    <w:sectPr w:rsidR="00CE2022" w:rsidRPr="00CE2022" w:rsidSect="00D75EB2">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B19" w:rsidRDefault="008B5B19" w:rsidP="005D3592">
      <w:pPr>
        <w:spacing w:after="0" w:line="240" w:lineRule="auto"/>
      </w:pPr>
      <w:r>
        <w:separator/>
      </w:r>
    </w:p>
  </w:endnote>
  <w:endnote w:type="continuationSeparator" w:id="0">
    <w:p w:rsidR="008B5B19" w:rsidRDefault="008B5B19" w:rsidP="005D3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92" w:rsidRDefault="005D3592">
    <w:pPr>
      <w:pStyle w:val="Voettekst"/>
    </w:pPr>
    <w:r>
      <w:t xml:space="preserve">Bron: </w:t>
    </w:r>
    <w:r w:rsidR="0047227F">
      <w:t xml:space="preserve">Factor E: Begeleiden van bijzondere kinderen </w:t>
    </w:r>
  </w:p>
  <w:p w:rsidR="005D3592" w:rsidRDefault="005D359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B19" w:rsidRDefault="008B5B19" w:rsidP="005D3592">
      <w:pPr>
        <w:spacing w:after="0" w:line="240" w:lineRule="auto"/>
      </w:pPr>
      <w:r>
        <w:separator/>
      </w:r>
    </w:p>
  </w:footnote>
  <w:footnote w:type="continuationSeparator" w:id="0">
    <w:p w:rsidR="008B5B19" w:rsidRDefault="008B5B19" w:rsidP="005D35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B240F9"/>
    <w:rsid w:val="00191ED8"/>
    <w:rsid w:val="0042355E"/>
    <w:rsid w:val="0047227F"/>
    <w:rsid w:val="00475945"/>
    <w:rsid w:val="00521137"/>
    <w:rsid w:val="005D3592"/>
    <w:rsid w:val="005D54CB"/>
    <w:rsid w:val="008028A8"/>
    <w:rsid w:val="0088569B"/>
    <w:rsid w:val="008B5B19"/>
    <w:rsid w:val="00B240F9"/>
    <w:rsid w:val="00CE2022"/>
    <w:rsid w:val="00D75EB2"/>
    <w:rsid w:val="00E42A38"/>
    <w:rsid w:val="00EB79C3"/>
    <w:rsid w:val="00ED742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5E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240F9"/>
    <w:pPr>
      <w:spacing w:after="0" w:line="240" w:lineRule="auto"/>
    </w:pPr>
  </w:style>
  <w:style w:type="paragraph" w:styleId="Koptekst">
    <w:name w:val="header"/>
    <w:basedOn w:val="Standaard"/>
    <w:link w:val="KoptekstChar"/>
    <w:uiPriority w:val="99"/>
    <w:semiHidden/>
    <w:unhideWhenUsed/>
    <w:rsid w:val="005D35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D3592"/>
  </w:style>
  <w:style w:type="paragraph" w:styleId="Voettekst">
    <w:name w:val="footer"/>
    <w:basedOn w:val="Standaard"/>
    <w:link w:val="VoettekstChar"/>
    <w:uiPriority w:val="99"/>
    <w:unhideWhenUsed/>
    <w:rsid w:val="005D35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3592"/>
  </w:style>
  <w:style w:type="paragraph" w:styleId="Ballontekst">
    <w:name w:val="Balloon Text"/>
    <w:basedOn w:val="Standaard"/>
    <w:link w:val="BallontekstChar"/>
    <w:uiPriority w:val="99"/>
    <w:semiHidden/>
    <w:unhideWhenUsed/>
    <w:rsid w:val="005D359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35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1479</Words>
  <Characters>8137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Elles Kunst</dc:creator>
  <cp:lastModifiedBy>Elles Kunst</cp:lastModifiedBy>
  <cp:revision>2</cp:revision>
  <dcterms:created xsi:type="dcterms:W3CDTF">2017-01-03T19:30:00Z</dcterms:created>
  <dcterms:modified xsi:type="dcterms:W3CDTF">2017-01-07T09:49:00Z</dcterms:modified>
</cp:coreProperties>
</file>